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4" w:rsidRPr="00D10BA0" w:rsidRDefault="00EE2A84" w:rsidP="00DA6DB9">
      <w:pPr>
        <w:spacing w:line="240" w:lineRule="atLeast"/>
        <w:ind w:left="-567"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C7F2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:rsidR="00EE2A84" w:rsidRPr="00D10BA0" w:rsidRDefault="00EE2A84" w:rsidP="00EE2A84">
      <w:pPr>
        <w:autoSpaceDE w:val="0"/>
        <w:autoSpaceDN w:val="0"/>
        <w:adjustRightInd w:val="0"/>
        <w:spacing w:after="120" w:line="240" w:lineRule="atLeast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D10BA0">
        <w:rPr>
          <w:rFonts w:asciiTheme="minorHAnsi" w:hAnsiTheme="minorHAnsi" w:cstheme="minorHAnsi"/>
          <w:color w:val="000000"/>
          <w:sz w:val="22"/>
          <w:szCs w:val="22"/>
        </w:rPr>
        <w:t>968 362000/ 012</w:t>
      </w:r>
    </w:p>
    <w:p w:rsidR="00EE2A84" w:rsidRPr="00D10BA0" w:rsidRDefault="00EE2A84" w:rsidP="00EE2A84">
      <w:pPr>
        <w:autoSpaceDE w:val="0"/>
        <w:autoSpaceDN w:val="0"/>
        <w:adjustRightInd w:val="0"/>
        <w:spacing w:after="120" w:line="240" w:lineRule="atLeast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D10BA0">
        <w:rPr>
          <w:rFonts w:asciiTheme="minorHAnsi" w:hAnsiTheme="minorHAnsi" w:cstheme="minorHAnsi"/>
          <w:color w:val="000000"/>
          <w:sz w:val="22"/>
          <w:szCs w:val="22"/>
        </w:rPr>
        <w:t>Número de procedimiento 3201</w:t>
      </w: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D10BA0">
        <w:rPr>
          <w:rFonts w:asciiTheme="minorHAnsi" w:hAnsiTheme="minorHAnsi" w:cstheme="minorHAnsi"/>
          <w:sz w:val="22"/>
          <w:szCs w:val="22"/>
        </w:rPr>
        <w:tab/>
        <w:t>ANEXO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E2A84" w:rsidRPr="00D10BA0" w:rsidTr="00162ECC">
        <w:tc>
          <w:tcPr>
            <w:tcW w:w="8494" w:type="dxa"/>
            <w:shd w:val="clear" w:color="auto" w:fill="auto"/>
          </w:tcPr>
          <w:p w:rsidR="00EE2A84" w:rsidRPr="00D10BA0" w:rsidRDefault="00EE2A84" w:rsidP="00162ECC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 xml:space="preserve">Solicitud para participar en el procedimiento de concesión de subvenciones regulado en  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Orden de 24 de mayo de 2019</w:t>
            </w: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(BORM núm.127, de 4 junio  2019)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de la Consejería de </w:t>
            </w: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Fomento e Infraestructuras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por la que se aprueban las bases reguladoras de concesión de subvenciones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para la financiación del transporte público de viajeros </w:t>
            </w: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a personas con discapacidad física y/u orgánica igual o superior al 33%, que tengan reconocido el grado de movilidad reducida en el ámbito de la Región de Murcia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modificada posteriormente por Orden de 20 de julio de 2020 (BORM núm.168, de 22 de julio  de 2020) y en la  Orden de la Consejería de Fomento e Infraestructuras, por la que se aprueba la convocatoria de subvenciones 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para financiar, durante el ejercicio 2024, 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el transporte público de viajeros </w:t>
            </w: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a personas con discapacidad física y/u orgánica igual o superior al 33%, que tengan reconocido el grado de movilidad reducida en el ámbito de la Región de Murcia.</w:t>
            </w:r>
          </w:p>
        </w:tc>
      </w:tr>
    </w:tbl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D10BA0">
        <w:rPr>
          <w:rFonts w:asciiTheme="minorHAnsi" w:hAnsiTheme="minorHAnsi" w:cstheme="minorHAnsi"/>
          <w:b/>
          <w:sz w:val="22"/>
          <w:szCs w:val="22"/>
        </w:rPr>
        <w:t>Datos de la Asociación solicitante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4407"/>
        <w:gridCol w:w="570"/>
        <w:gridCol w:w="1613"/>
      </w:tblGrid>
      <w:tr w:rsidR="00EE2A84" w:rsidRPr="00D10BA0" w:rsidTr="00162ECC">
        <w:tc>
          <w:tcPr>
            <w:tcW w:w="2161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 xml:space="preserve">Denominación </w:t>
            </w:r>
          </w:p>
        </w:tc>
        <w:tc>
          <w:tcPr>
            <w:tcW w:w="4427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CIF</w:t>
            </w:r>
          </w:p>
        </w:tc>
        <w:tc>
          <w:tcPr>
            <w:tcW w:w="1620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2A84" w:rsidRPr="00D10BA0" w:rsidTr="00162ECC">
        <w:tc>
          <w:tcPr>
            <w:tcW w:w="2161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Domicilio a efectos de notificaciones</w:t>
            </w:r>
          </w:p>
        </w:tc>
        <w:tc>
          <w:tcPr>
            <w:tcW w:w="4427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TFO</w:t>
            </w:r>
          </w:p>
        </w:tc>
        <w:tc>
          <w:tcPr>
            <w:tcW w:w="1620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2A84" w:rsidRPr="00D10BA0" w:rsidTr="00162ECC">
        <w:tc>
          <w:tcPr>
            <w:tcW w:w="2161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Correo electrónico a efectos de notificaciones</w:t>
            </w:r>
          </w:p>
        </w:tc>
        <w:tc>
          <w:tcPr>
            <w:tcW w:w="4427" w:type="dxa"/>
            <w:tcBorders>
              <w:right w:val="nil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D10BA0">
        <w:rPr>
          <w:rFonts w:asciiTheme="minorHAnsi" w:hAnsiTheme="minorHAnsi" w:cstheme="minorHAnsi"/>
          <w:b/>
          <w:sz w:val="22"/>
          <w:szCs w:val="22"/>
        </w:rPr>
        <w:t>Datos del representante legal de la Asociación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4407"/>
        <w:gridCol w:w="570"/>
        <w:gridCol w:w="1613"/>
      </w:tblGrid>
      <w:tr w:rsidR="00EE2A84" w:rsidRPr="00D10BA0" w:rsidTr="00162ECC">
        <w:tc>
          <w:tcPr>
            <w:tcW w:w="2161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Nombre y apellidos</w:t>
            </w:r>
          </w:p>
        </w:tc>
        <w:tc>
          <w:tcPr>
            <w:tcW w:w="4427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NIF</w:t>
            </w:r>
          </w:p>
        </w:tc>
        <w:tc>
          <w:tcPr>
            <w:tcW w:w="1620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2A84" w:rsidRPr="00D10BA0" w:rsidTr="00162ECC">
        <w:tc>
          <w:tcPr>
            <w:tcW w:w="2161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Domicilio a efectos de notificaciones</w:t>
            </w:r>
          </w:p>
        </w:tc>
        <w:tc>
          <w:tcPr>
            <w:tcW w:w="4427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TFO</w:t>
            </w:r>
          </w:p>
        </w:tc>
        <w:tc>
          <w:tcPr>
            <w:tcW w:w="1620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2A84" w:rsidRPr="00D10BA0" w:rsidTr="00162ECC">
        <w:tc>
          <w:tcPr>
            <w:tcW w:w="2161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Correo electrónico a efectos de notificaciones</w:t>
            </w:r>
          </w:p>
        </w:tc>
        <w:tc>
          <w:tcPr>
            <w:tcW w:w="4427" w:type="dxa"/>
            <w:tcBorders>
              <w:right w:val="nil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2A84" w:rsidRPr="00D10BA0" w:rsidRDefault="00EE2A84" w:rsidP="00EE2A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2A84" w:rsidRPr="00D10BA0" w:rsidRDefault="00EE2A84" w:rsidP="00EE2A84">
      <w:pPr>
        <w:jc w:val="both"/>
        <w:rPr>
          <w:rFonts w:asciiTheme="minorHAnsi" w:hAnsiTheme="minorHAnsi" w:cstheme="minorHAnsi"/>
          <w:sz w:val="22"/>
          <w:szCs w:val="22"/>
        </w:rPr>
      </w:pPr>
      <w:r w:rsidRPr="00D10BA0">
        <w:rPr>
          <w:rFonts w:asciiTheme="minorHAnsi" w:hAnsiTheme="minorHAnsi" w:cstheme="minorHAnsi"/>
          <w:sz w:val="22"/>
          <w:szCs w:val="22"/>
        </w:rPr>
        <w:t>Los datos de carácter personal contenidos en esta solicitud van a formar parte de un fichero o tratamiento con la exclusiva finalidad de gestionar el procedimiento administrativo. Los interesados pueden ejercitar los derechos para oponerse, acceder, suprimir, limitar, portar o modificar sus datos,</w:t>
      </w:r>
    </w:p>
    <w:p w:rsidR="00EE2A84" w:rsidRPr="00D10BA0" w:rsidRDefault="00EE2A84" w:rsidP="00EE2A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10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Según el artículo 28,2 de la Ley 39/2015, de 1 de octubre, del Procedimiento Administrativo Común de las Administraciones Públicas, los interesados tienen derecho a no aportar documentos que ya se encuentren en poder de la Administración actuante o hayan sido </w:t>
      </w:r>
      <w:r w:rsidRPr="00D10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 xml:space="preserve">elaborados por cualquier otra Administración. La Administración actuante podrá consultar o recabar dichos documentos salvo que el interesado se opusiera a ello. </w:t>
      </w: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D10BA0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Marque la casilla que corresponda;</w:t>
      </w: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D10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□ </w:t>
      </w:r>
      <w:r w:rsidRPr="00D10BA0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No</w:t>
      </w:r>
      <w:r w:rsidRPr="00D10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Autorizo al órgano administrativo para que se consulten de los datos de </w:t>
      </w:r>
      <w:r w:rsidRPr="00D10BA0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Identidad </w:t>
      </w: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D10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□ </w:t>
      </w:r>
      <w:r w:rsidRPr="00D10BA0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Si</w:t>
      </w:r>
      <w:r w:rsidRPr="00D10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Autorizo al órgano administrativo para que se consulten de los datos de </w:t>
      </w:r>
      <w:r w:rsidRPr="00D10BA0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 xml:space="preserve">Identidad </w:t>
      </w: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10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□ </w:t>
      </w:r>
      <w:r w:rsidRPr="00D10BA0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No</w:t>
      </w:r>
      <w:r w:rsidRPr="00D10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Autorizo al órgano administrativo para que se consulten los datos acreditativos de estar al corriente de obligaciones tributarias con la AEAT y de la CARM para solicitud de ayudas y subvenciones.</w:t>
      </w: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10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□ </w:t>
      </w:r>
      <w:r w:rsidRPr="00D10BA0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Si</w:t>
      </w:r>
      <w:r w:rsidRPr="00D10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Autorizo al órgano administrativo para que se consulten los datos acreditativos de estar al corriente de obligaciones tributarias con la AEAT y de la CARM para solicitud de ayudas y subvenciones.</w:t>
      </w: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10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□ </w:t>
      </w:r>
      <w:r w:rsidRPr="00D10BA0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No</w:t>
      </w:r>
      <w:r w:rsidRPr="00D10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Autorizo al órgano administrativo para que se consulten los datos de acreditativos de estar al corriente de pagos con la Seguridad Social.</w:t>
      </w: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10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□ </w:t>
      </w:r>
      <w:r w:rsidRPr="00D10BA0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Si</w:t>
      </w:r>
      <w:r w:rsidRPr="00D10B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Autorizo al órgano administrativo para que se consulten los datos de acreditativos de estar al corriente de pagos con la Seguridad Social.</w:t>
      </w: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D10BA0">
        <w:rPr>
          <w:rFonts w:asciiTheme="minorHAnsi" w:hAnsiTheme="minorHAnsi" w:cstheme="minorHAnsi"/>
          <w:b/>
          <w:bCs/>
          <w:sz w:val="22"/>
          <w:szCs w:val="22"/>
        </w:rPr>
        <w:t>En el caso de haber NO autorizar al órgano administrativo a consultar alguno de los datos anteriores,</w:t>
      </w:r>
      <w:r w:rsidRPr="00D10B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la asociación </w:t>
      </w:r>
      <w:r w:rsidRPr="00D10BA0">
        <w:rPr>
          <w:rFonts w:asciiTheme="minorHAnsi" w:hAnsiTheme="minorHAnsi" w:cstheme="minorHAnsi"/>
          <w:b/>
          <w:color w:val="333333"/>
          <w:sz w:val="22"/>
          <w:szCs w:val="22"/>
        </w:rPr>
        <w:t>queda obligada a aportar los datos/documentos relativos al procedimiento junto a esta solicitud.</w:t>
      </w: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D10BA0">
        <w:rPr>
          <w:rFonts w:asciiTheme="minorHAnsi" w:hAnsiTheme="minorHAnsi" w:cstheme="minorHAnsi"/>
          <w:b/>
          <w:sz w:val="22"/>
          <w:szCs w:val="22"/>
        </w:rPr>
        <w:t>Documentación que se aporta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3"/>
        <w:gridCol w:w="431"/>
      </w:tblGrid>
      <w:tr w:rsidR="00EE2A84" w:rsidRPr="00D10BA0" w:rsidTr="00162ECC">
        <w:tc>
          <w:tcPr>
            <w:tcW w:w="8208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Documento que acredite la representación.</w:t>
            </w:r>
          </w:p>
        </w:tc>
        <w:tc>
          <w:tcPr>
            <w:tcW w:w="436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2A84" w:rsidRPr="00D10BA0" w:rsidTr="00162ECC">
        <w:tc>
          <w:tcPr>
            <w:tcW w:w="8208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 xml:space="preserve">Declaración a los efectos del artículo 13 de la Ley 38/2003, de 17 de noviembre, General de Subvenciones </w:t>
            </w:r>
            <w:r w:rsidRPr="00D10BA0">
              <w:rPr>
                <w:rFonts w:asciiTheme="minorHAnsi" w:hAnsiTheme="minorHAnsi" w:cstheme="minorHAnsi"/>
                <w:b/>
                <w:sz w:val="22"/>
                <w:szCs w:val="22"/>
              </w:rPr>
              <w:t>(Anexo II).</w:t>
            </w:r>
          </w:p>
        </w:tc>
        <w:tc>
          <w:tcPr>
            <w:tcW w:w="436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2A84" w:rsidRPr="00D10BA0" w:rsidTr="00162ECC">
        <w:tc>
          <w:tcPr>
            <w:tcW w:w="8208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Certificación acreditativa de estar al corriente en el cumplimiento de las obligaciones tributarias con la AEAT, en el ámbito subvencional.</w:t>
            </w:r>
          </w:p>
        </w:tc>
        <w:tc>
          <w:tcPr>
            <w:tcW w:w="436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2A84" w:rsidRPr="00D10BA0" w:rsidTr="00162ECC">
        <w:tc>
          <w:tcPr>
            <w:tcW w:w="8208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Certificación acreditativa de estar al corriente en el cumplimiento de las obligaciones tributarias con la CARM, en el ámbito subvencional.</w:t>
            </w:r>
          </w:p>
        </w:tc>
        <w:tc>
          <w:tcPr>
            <w:tcW w:w="436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2A84" w:rsidRPr="00D10BA0" w:rsidTr="00162ECC">
        <w:tc>
          <w:tcPr>
            <w:tcW w:w="8208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Certificación acreditativa de estar al corriente en el cumplimiento de las obligaciones con la Seguridad Social.</w:t>
            </w:r>
          </w:p>
        </w:tc>
        <w:tc>
          <w:tcPr>
            <w:tcW w:w="436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2A84" w:rsidRPr="00D10BA0" w:rsidTr="00162ECC">
        <w:trPr>
          <w:trHeight w:val="70"/>
        </w:trPr>
        <w:tc>
          <w:tcPr>
            <w:tcW w:w="8208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Estatutos de la Asociación, debidamente inscritos en el Registro de Asociaciones de la Región de Murcia.</w:t>
            </w:r>
          </w:p>
        </w:tc>
        <w:tc>
          <w:tcPr>
            <w:tcW w:w="436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2A84" w:rsidRPr="00D10BA0" w:rsidTr="00162ECC">
        <w:tc>
          <w:tcPr>
            <w:tcW w:w="8208" w:type="dxa"/>
            <w:shd w:val="clear" w:color="auto" w:fill="auto"/>
          </w:tcPr>
          <w:p w:rsidR="00EE2A84" w:rsidRPr="00D10BA0" w:rsidRDefault="00EE2A84" w:rsidP="00162E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Certificación</w:t>
            </w: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 xml:space="preserve"> del secretario/a de la Asociación </w:t>
            </w:r>
            <w:r w:rsidRPr="00D10BA0">
              <w:rPr>
                <w:rFonts w:asciiTheme="minorHAnsi" w:hAnsiTheme="minorHAnsi" w:cstheme="minorHAnsi"/>
                <w:bCs/>
                <w:sz w:val="22"/>
                <w:szCs w:val="22"/>
              </w:rPr>
              <w:t>del número de personas mayores de 16 años asociadas que cumplan los requisitos del artículo 4 de esta Orden</w:t>
            </w:r>
            <w:r w:rsidRPr="00D10B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D10BA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(Anexo III).</w:t>
            </w:r>
          </w:p>
          <w:p w:rsidR="00EE2A84" w:rsidRPr="00D10BA0" w:rsidRDefault="00EE2A84" w:rsidP="00162ECC">
            <w:pPr>
              <w:tabs>
                <w:tab w:val="left" w:pos="3458"/>
              </w:tabs>
              <w:spacing w:line="24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bCs/>
                <w:sz w:val="22"/>
                <w:szCs w:val="22"/>
              </w:rPr>
              <w:t>Certificación</w:t>
            </w: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 xml:space="preserve"> del secretario/a de la Asociación </w:t>
            </w:r>
            <w:r w:rsidRPr="00D10BA0">
              <w:rPr>
                <w:rFonts w:asciiTheme="minorHAnsi" w:hAnsiTheme="minorHAnsi" w:cstheme="minorHAnsi"/>
                <w:bCs/>
                <w:sz w:val="22"/>
                <w:szCs w:val="22"/>
              </w:rPr>
              <w:t>del número de preparadores laborales o profesionales vinculado a programas de inserción/ integración laboral, formación y autonomía personal que realicen con los correspondiente usuarios trayectos con destino a tales programas</w:t>
            </w:r>
            <w:r w:rsidRPr="00D10B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(Anexo IV</w:t>
            </w:r>
            <w:r w:rsidRPr="00D10BA0">
              <w:rPr>
                <w:rFonts w:asciiTheme="minorHAnsi" w:hAnsiTheme="minorHAnsi" w:cstheme="minorHAnsi"/>
                <w:bCs/>
                <w:sz w:val="22"/>
                <w:szCs w:val="22"/>
              </w:rPr>
              <w:t>).</w:t>
            </w:r>
          </w:p>
        </w:tc>
        <w:tc>
          <w:tcPr>
            <w:tcW w:w="436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2A84" w:rsidRPr="00D10BA0" w:rsidTr="00162ECC">
        <w:tc>
          <w:tcPr>
            <w:tcW w:w="8208" w:type="dxa"/>
            <w:shd w:val="clear" w:color="auto" w:fill="auto"/>
          </w:tcPr>
          <w:p w:rsidR="00EE2A84" w:rsidRPr="00D10BA0" w:rsidRDefault="00EE2A84" w:rsidP="00162ECC">
            <w:pPr>
              <w:spacing w:line="24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Declaración responsable a los efectos del artículo 14.1.d) </w:t>
            </w: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de la Ley 38/2003, de 17 de noviembre, General de Subvenciones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sobre concurrencia de ayudas</w:t>
            </w:r>
            <w:r w:rsidRPr="00D10BA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 (Anexo V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436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2A84" w:rsidRPr="00D10BA0" w:rsidTr="00162ECC">
        <w:tc>
          <w:tcPr>
            <w:tcW w:w="8208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Declaración de autenticidad de la documentación presentada </w:t>
            </w:r>
            <w:r w:rsidRPr="00D10BA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(Anexo VI</w:t>
            </w:r>
            <w:r w:rsidRPr="00D10B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6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2A84" w:rsidRPr="00D10BA0" w:rsidTr="00162ECC">
        <w:tc>
          <w:tcPr>
            <w:tcW w:w="8208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10BA0">
              <w:rPr>
                <w:rFonts w:asciiTheme="minorHAnsi" w:hAnsiTheme="minorHAnsi" w:cstheme="minorHAnsi"/>
                <w:sz w:val="22"/>
                <w:szCs w:val="22"/>
              </w:rPr>
              <w:t>Documento bancario acreditativo de los 24 dígitos correspondientes al código internacional de cuenta cliente (IBAN) de la Asociación solicitante.</w:t>
            </w:r>
          </w:p>
        </w:tc>
        <w:tc>
          <w:tcPr>
            <w:tcW w:w="436" w:type="dxa"/>
            <w:shd w:val="clear" w:color="auto" w:fill="auto"/>
          </w:tcPr>
          <w:p w:rsidR="00EE2A84" w:rsidRPr="00D10BA0" w:rsidRDefault="00EE2A84" w:rsidP="00162ECC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D10BA0">
        <w:rPr>
          <w:rFonts w:asciiTheme="minorHAnsi" w:hAnsiTheme="minorHAnsi" w:cstheme="minorHAnsi"/>
          <w:sz w:val="22"/>
          <w:szCs w:val="22"/>
        </w:rPr>
        <w:t>Se asume por parte de la Asociación el compromiso del cumplimento del apartado VI del CÓDIGO DE CONDUCTA EN MATERIA DE SUBVENCIONES Y AYUDAS PÚBLICAS DE LA REGIÓN DE MURCIA, aprobado por Acuerdo del Consejo de Gobierno de fecha 29 de  diciembre de 2021(B.O.R.M. núm;23/2022 de 29 de enero).</w:t>
      </w: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ind w:firstLine="539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10BA0">
        <w:rPr>
          <w:rFonts w:asciiTheme="minorHAnsi" w:hAnsiTheme="minorHAnsi" w:cstheme="minorHAnsi"/>
          <w:iCs/>
          <w:sz w:val="22"/>
          <w:szCs w:val="22"/>
        </w:rPr>
        <w:t>Y para que conste firmo la presente declaración electrónicamente.</w:t>
      </w: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EE2A84" w:rsidRPr="00D10BA0" w:rsidRDefault="00EE2A84" w:rsidP="00EE2A84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D10BA0">
        <w:rPr>
          <w:rFonts w:asciiTheme="minorHAnsi" w:hAnsiTheme="minorHAnsi" w:cstheme="minorHAnsi"/>
          <w:sz w:val="22"/>
          <w:szCs w:val="22"/>
        </w:rPr>
        <w:t>ILMA. DIRECTORA GENERAL DE MOVILIDAD Y TRANSPORTES</w:t>
      </w:r>
      <w:bookmarkStart w:id="0" w:name="_GoBack"/>
      <w:bookmarkEnd w:id="0"/>
    </w:p>
    <w:sectPr w:rsidR="00EE2A84" w:rsidRPr="00D10BA0" w:rsidSect="00244494">
      <w:headerReference w:type="default" r:id="rId9"/>
      <w:foot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BE" w:rsidRDefault="00E823BE" w:rsidP="0033118A">
      <w:r>
        <w:separator/>
      </w:r>
    </w:p>
  </w:endnote>
  <w:endnote w:type="continuationSeparator" w:id="0">
    <w:p w:rsidR="00E823BE" w:rsidRDefault="00E823BE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0567"/>
      <w:docPartObj>
        <w:docPartGallery w:val="Page Numbers (Bottom of Page)"/>
        <w:docPartUnique/>
      </w:docPartObj>
    </w:sdtPr>
    <w:sdtEndPr/>
    <w:sdtContent>
      <w:p w:rsidR="00DA6E0B" w:rsidRDefault="00DA6E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DB9">
          <w:rPr>
            <w:noProof/>
          </w:rPr>
          <w:t>2</w:t>
        </w:r>
        <w:r>
          <w:fldChar w:fldCharType="end"/>
        </w:r>
      </w:p>
    </w:sdtContent>
  </w:sdt>
  <w:p w:rsidR="00DA6E0B" w:rsidRDefault="00DA6E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BE" w:rsidRDefault="00E823BE" w:rsidP="0033118A">
      <w:r>
        <w:separator/>
      </w:r>
    </w:p>
  </w:footnote>
  <w:footnote w:type="continuationSeparator" w:id="0">
    <w:p w:rsidR="00E823BE" w:rsidRDefault="00E823BE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81FA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E"/>
    <w:rsid w:val="00047D79"/>
    <w:rsid w:val="000A6CBE"/>
    <w:rsid w:val="000A7F9C"/>
    <w:rsid w:val="000B4103"/>
    <w:rsid w:val="000C1DD2"/>
    <w:rsid w:val="0013104E"/>
    <w:rsid w:val="001353E8"/>
    <w:rsid w:val="0018377E"/>
    <w:rsid w:val="0019746C"/>
    <w:rsid w:val="001F6198"/>
    <w:rsid w:val="0020548E"/>
    <w:rsid w:val="00235B81"/>
    <w:rsid w:val="00244494"/>
    <w:rsid w:val="002C71E3"/>
    <w:rsid w:val="00302E2D"/>
    <w:rsid w:val="0033118A"/>
    <w:rsid w:val="00381FA4"/>
    <w:rsid w:val="003B0832"/>
    <w:rsid w:val="003C26F0"/>
    <w:rsid w:val="003D0F07"/>
    <w:rsid w:val="00450A18"/>
    <w:rsid w:val="004C3B80"/>
    <w:rsid w:val="004E7DEE"/>
    <w:rsid w:val="005271AF"/>
    <w:rsid w:val="00546BB5"/>
    <w:rsid w:val="0059437A"/>
    <w:rsid w:val="005A154B"/>
    <w:rsid w:val="005F2C71"/>
    <w:rsid w:val="00634932"/>
    <w:rsid w:val="00681F44"/>
    <w:rsid w:val="006E3224"/>
    <w:rsid w:val="00713278"/>
    <w:rsid w:val="00732025"/>
    <w:rsid w:val="00752411"/>
    <w:rsid w:val="00805E6D"/>
    <w:rsid w:val="008B55BB"/>
    <w:rsid w:val="008E3810"/>
    <w:rsid w:val="009F7E82"/>
    <w:rsid w:val="00A01ACF"/>
    <w:rsid w:val="00A441B7"/>
    <w:rsid w:val="00A45916"/>
    <w:rsid w:val="00C44004"/>
    <w:rsid w:val="00C71B25"/>
    <w:rsid w:val="00D0196C"/>
    <w:rsid w:val="00DA6DB9"/>
    <w:rsid w:val="00DA6E0B"/>
    <w:rsid w:val="00DF4379"/>
    <w:rsid w:val="00E823BE"/>
    <w:rsid w:val="00EB5634"/>
    <w:rsid w:val="00ED389A"/>
    <w:rsid w:val="00EE2A84"/>
    <w:rsid w:val="00F217D2"/>
    <w:rsid w:val="00F57B54"/>
    <w:rsid w:val="00F64701"/>
    <w:rsid w:val="00F665D7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jmp65s\Temp\17\70d455dc-d15a-4e85-beda-a2c915871a55_114671-10%20Consejer&#237;a%20de%20Fomento%20e%20Infraestructuras.zip.a55\08%20Consejer&#237;a%20de%20Fomento%20e%20Infraestructuras\CF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ab14156-fcf3-44e2-9c4b-c33f1f92d414"/>
    <ds:schemaRef ds:uri="http://purl.org/dc/terms/"/>
    <ds:schemaRef ds:uri="1c9c8636-0486-4c9b-b75c-7b805ddaaf6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8AC01-00F0-4C3F-A0AF-CB509081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CFI.dotx</Template>
  <TotalTime>0</TotalTime>
  <Pages>3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2024-04-22T15:05:00Z</dcterms:created>
  <dcterms:modified xsi:type="dcterms:W3CDTF">2024-04-22T15:06:00Z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